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1896684B" w14:textId="38AAAABE" w:rsidR="00DF1F34" w:rsidRPr="00A10EF6" w:rsidRDefault="00DF1F34" w:rsidP="00DF1F3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Ponudnik naloži datiran, podpisan in žigosan »Dogovor o oddaji skupne ponudbe« v informacijski sistem e-JN v razdelek »Ostale priloge«.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8967A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1A221C1C" w:rsidR="007B5604" w:rsidRPr="0040589B" w:rsidRDefault="008967AF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967AF">
      <w:rPr>
        <w:rFonts w:ascii="Calibri" w:hAnsi="Calibri" w:cs="Calibri"/>
        <w:iCs/>
        <w:sz w:val="16"/>
        <w:szCs w:val="16"/>
      </w:rPr>
      <w:t>302/26 – RIUM66-P30-FKKT02-1/2021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8967AF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ED32F" w14:textId="77777777" w:rsidR="008967AF" w:rsidRDefault="008967A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F3516" w14:textId="77777777" w:rsidR="008967AF" w:rsidRDefault="008967A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6CEEC902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4C3D1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DAE15" w14:textId="77777777" w:rsidR="008967AF" w:rsidRDefault="008967A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2269295">
    <w:abstractNumId w:val="0"/>
  </w:num>
  <w:num w:numId="2" w16cid:durableId="970984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4C3D16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967AF"/>
    <w:rsid w:val="008E1D08"/>
    <w:rsid w:val="009A68E9"/>
    <w:rsid w:val="00A10EF6"/>
    <w:rsid w:val="00A327A2"/>
    <w:rsid w:val="00A43C04"/>
    <w:rsid w:val="00AD54D3"/>
    <w:rsid w:val="00CB1B63"/>
    <w:rsid w:val="00DA11E0"/>
    <w:rsid w:val="00DC47A7"/>
    <w:rsid w:val="00DF1F34"/>
    <w:rsid w:val="00E441F2"/>
    <w:rsid w:val="00E632F4"/>
    <w:rsid w:val="00E63FC2"/>
    <w:rsid w:val="00E74B50"/>
    <w:rsid w:val="00F2674F"/>
    <w:rsid w:val="00F524E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Valentina Gjerkeš</cp:lastModifiedBy>
  <cp:revision>13</cp:revision>
  <dcterms:created xsi:type="dcterms:W3CDTF">2018-04-26T11:43:00Z</dcterms:created>
  <dcterms:modified xsi:type="dcterms:W3CDTF">2023-01-23T09:19:00Z</dcterms:modified>
</cp:coreProperties>
</file>